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6F11F" w14:textId="30A848E9" w:rsidR="003A34B7" w:rsidRPr="00F130E4" w:rsidRDefault="003A34B7" w:rsidP="003A34B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F130E4">
        <w:rPr>
          <w:rFonts w:ascii="Times New Roman" w:hAnsi="Times New Roman" w:cs="Times New Roman"/>
          <w:b/>
          <w:sz w:val="20"/>
          <w:szCs w:val="20"/>
        </w:rPr>
        <w:t>FORM G</w:t>
      </w:r>
    </w:p>
    <w:p w14:paraId="559D3456" w14:textId="77777777" w:rsidR="003A34B7" w:rsidRPr="00F130E4" w:rsidRDefault="003A34B7" w:rsidP="003A34B7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b/>
          <w:sz w:val="20"/>
          <w:szCs w:val="20"/>
        </w:rPr>
        <w:t>INVITATION FOR EXPRESSION OF INTEREST</w:t>
      </w:r>
    </w:p>
    <w:p w14:paraId="0AEDADAC" w14:textId="77777777" w:rsidR="003A34B7" w:rsidRPr="00F130E4" w:rsidRDefault="003A34B7" w:rsidP="003A34B7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(</w:t>
      </w:r>
      <w:r w:rsidRPr="00F130E4">
        <w:rPr>
          <w:rFonts w:ascii="Times New Roman" w:hAnsi="Times New Roman" w:cs="Times New Roman"/>
          <w:sz w:val="20"/>
          <w:szCs w:val="20"/>
        </w:rPr>
        <w:t>Under Regulation 36A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(</w:t>
      </w:r>
      <w:r w:rsidRPr="00F130E4">
        <w:rPr>
          <w:rFonts w:ascii="Times New Roman" w:hAnsi="Times New Roman" w:cs="Times New Roman"/>
          <w:sz w:val="20"/>
          <w:szCs w:val="20"/>
        </w:rPr>
        <w:t>1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Insolvency and Bankruptcy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Regulations, 2016</w:t>
      </w:r>
    </w:p>
    <w:tbl>
      <w:tblPr>
        <w:tblW w:w="9330" w:type="dxa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7088"/>
        <w:gridCol w:w="1640"/>
      </w:tblGrid>
      <w:tr w:rsidR="003A34B7" w:rsidRPr="00F130E4" w14:paraId="503504FE" w14:textId="77777777" w:rsidTr="004B02A7">
        <w:trPr>
          <w:trHeight w:val="255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B2C5E93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6"/>
              <w:jc w:val="center"/>
              <w:rPr>
                <w:sz w:val="20"/>
                <w:szCs w:val="20"/>
              </w:rPr>
            </w:pPr>
            <w:r w:rsidRPr="00F130E4">
              <w:rPr>
                <w:b/>
                <w:bCs/>
                <w:sz w:val="20"/>
                <w:szCs w:val="20"/>
              </w:rPr>
              <w:t>RELEVANT PARTICULARS</w:t>
            </w:r>
          </w:p>
        </w:tc>
      </w:tr>
      <w:tr w:rsidR="003A34B7" w:rsidRPr="00F130E4" w14:paraId="016FED40" w14:textId="77777777" w:rsidTr="004B02A7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D6B14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99D6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Name of the corporate debtor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69BA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4AE380B2" w14:textId="77777777" w:rsidTr="004B02A7">
        <w:trPr>
          <w:trHeight w:hRule="exact" w:val="2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D5A36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2</w:t>
            </w:r>
            <w:r w:rsidRPr="00F130E4">
              <w:rPr>
                <w:sz w:val="20"/>
                <w:szCs w:val="20"/>
                <w:cs/>
                <w:lang w:bidi="hi-IN"/>
              </w:rPr>
              <w:t xml:space="preserve">.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98AB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Date of incorporation of corporate debtor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AF44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5F86F51D" w14:textId="77777777" w:rsidTr="004B02A7">
        <w:trPr>
          <w:trHeight w:hRule="exact" w:val="34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00F6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3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9E1C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 xml:space="preserve">Authority under which corporate debtor is incorporated </w:t>
            </w:r>
            <w:r w:rsidRPr="00F130E4">
              <w:rPr>
                <w:rFonts w:eastAsia="Times New Roman"/>
                <w:sz w:val="20"/>
                <w:szCs w:val="20"/>
                <w:cs/>
                <w:lang w:val="en-GB" w:eastAsia="en-US" w:bidi="hi-IN"/>
              </w:rPr>
              <w:t xml:space="preserve">/ </w:t>
            </w: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registered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4941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0ABB88C2" w14:textId="77777777" w:rsidTr="004B02A7">
        <w:trPr>
          <w:trHeight w:hRule="exact" w:val="36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643B5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4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5F5A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 xml:space="preserve">Corporate identity number </w:t>
            </w:r>
            <w:r w:rsidRPr="00F130E4">
              <w:rPr>
                <w:rFonts w:eastAsia="Times New Roman"/>
                <w:sz w:val="20"/>
                <w:szCs w:val="20"/>
                <w:cs/>
                <w:lang w:val="en-GB" w:eastAsia="en-US" w:bidi="hi-IN"/>
              </w:rPr>
              <w:t xml:space="preserve">/ </w:t>
            </w: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limited liability identification number of corporate debtor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EF69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02771CE4" w14:textId="77777777" w:rsidTr="004B02A7">
        <w:trPr>
          <w:trHeight w:hRule="exact" w:val="28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A2662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5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6861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jc w:val="both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 xml:space="preserve">Address of the registered office and principal office </w:t>
            </w:r>
            <w:r w:rsidRPr="00F130E4">
              <w:rPr>
                <w:rFonts w:eastAsia="Times New Roman"/>
                <w:sz w:val="20"/>
                <w:szCs w:val="20"/>
                <w:cs/>
                <w:lang w:val="en-GB" w:eastAsia="en-US" w:bidi="hi-IN"/>
              </w:rPr>
              <w:t>(</w:t>
            </w: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if any</w:t>
            </w:r>
            <w:r w:rsidRPr="00F130E4">
              <w:rPr>
                <w:rFonts w:eastAsia="Times New Roman"/>
                <w:sz w:val="20"/>
                <w:szCs w:val="20"/>
                <w:cs/>
                <w:lang w:val="en-GB" w:eastAsia="en-US" w:bidi="hi-IN"/>
              </w:rPr>
              <w:t xml:space="preserve">) </w:t>
            </w: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of corporate</w:t>
            </w:r>
            <w:r w:rsidRPr="00F130E4">
              <w:rPr>
                <w:rFonts w:eastAsia="Times New Roman"/>
                <w:sz w:val="20"/>
                <w:szCs w:val="20"/>
                <w:cs/>
                <w:lang w:val="en-GB" w:eastAsia="en-US" w:bidi="hi-IN"/>
              </w:rPr>
              <w:t xml:space="preserve"> </w:t>
            </w: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debtor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3FE7F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2F677D7C" w14:textId="77777777" w:rsidTr="004B02A7">
        <w:trPr>
          <w:trHeight w:hRule="exact" w:val="32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06A2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6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4A59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jc w:val="both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Insolvency commencement date of the corporate debtor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0C7A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6D8D3AD9" w14:textId="77777777" w:rsidTr="004B02A7">
        <w:trPr>
          <w:trHeight w:hRule="exact" w:val="34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5DDBB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7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270E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Date of invitation of expression of interest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E893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76D709EB" w14:textId="77777777" w:rsidTr="004B02A7">
        <w:trPr>
          <w:trHeight w:hRule="exact" w:val="27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82CD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8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E8EF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Eligibility for resolution applicants under section 25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)(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 xml:space="preserve">)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of the Code is available at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F955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7C148AD7" w14:textId="77777777" w:rsidTr="004B02A7">
        <w:trPr>
          <w:trHeight w:hRule="exact" w:val="29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4669F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9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AB1D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Norms of ineligibility applicable under section 29A are available at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cs/>
                <w:lang w:bidi="hi-IN"/>
              </w:rPr>
              <w:t>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E7112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2598584E" w14:textId="77777777" w:rsidTr="004B02A7">
        <w:trPr>
          <w:trHeight w:hRule="exact" w:val="28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4900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10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583F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Last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date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receipt of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expression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interest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3B28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73BBEDA6" w14:textId="77777777" w:rsidTr="004B02A7">
        <w:trPr>
          <w:trHeight w:hRule="exact" w:val="34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7BF4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11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34C1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Date of issue of provisional list of prospective resolution applicants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A648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6211AD7B" w14:textId="77777777" w:rsidTr="004B02A7">
        <w:trPr>
          <w:trHeight w:hRule="exact" w:val="407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8DCD0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12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D36F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Last date for submission of objections to provisional list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B01D3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3D8C3BC5" w14:textId="77777777" w:rsidTr="004B02A7">
        <w:trPr>
          <w:trHeight w:hRule="exact" w:val="383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3082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13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C97D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Date of issue of final list of prospective resolution applicants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8737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54376005" w14:textId="77777777" w:rsidTr="004B02A7">
        <w:trPr>
          <w:trHeight w:hRule="exact" w:val="65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D8E5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14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AB59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Date of issue of information memorandum, evaluation matrix and request for resolution plans to prospective resolution applicants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4D39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1A6C84EA" w14:textId="77777777" w:rsidTr="004B02A7">
        <w:trPr>
          <w:trHeight w:hRule="exact" w:val="57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7143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15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0231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Manner of obtaining request for resolution plan, evaluation matrix, information memorandum and further information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C62D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1C37DDE8" w14:textId="77777777" w:rsidTr="004B02A7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D34F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16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E506B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Last date for submission of resolution plans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0717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3CDEB0" w14:textId="77777777" w:rsidR="003A34B7" w:rsidRPr="00F130E4" w:rsidRDefault="003A34B7" w:rsidP="004B02A7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03A608F1" w14:textId="77777777" w:rsidTr="004B02A7">
        <w:trPr>
          <w:trHeight w:hRule="exact" w:val="294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CA33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17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D3DA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Manner of submitting resolution plans to resolution professional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3D6A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5CB39809" w14:textId="77777777" w:rsidTr="004B02A7">
        <w:trPr>
          <w:trHeight w:hRule="exact" w:val="57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BBBA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18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8E90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</w:rPr>
              <w:t>Estimated date for submission of resolution plan to the Adjudicating Authority for approval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E26F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005794F5" w14:textId="77777777" w:rsidTr="004B02A7">
        <w:trPr>
          <w:trHeight w:hRule="exact" w:val="269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77B2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19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CD1E" w14:textId="77777777" w:rsidR="003A34B7" w:rsidRPr="00F130E4" w:rsidRDefault="003A34B7" w:rsidP="004B02A7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Name and registration number of the resolution professional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CFA5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346A164F" w14:textId="77777777" w:rsidTr="004B02A7">
        <w:trPr>
          <w:trHeight w:hRule="exact" w:val="29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2E55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20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4D9D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jc w:val="both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Name, Address and e</w:t>
            </w:r>
            <w:r w:rsidRPr="00F130E4">
              <w:rPr>
                <w:rFonts w:eastAsia="Times New Roman"/>
                <w:sz w:val="20"/>
                <w:szCs w:val="20"/>
                <w:cs/>
                <w:lang w:val="en-GB" w:eastAsia="en-US" w:bidi="hi-IN"/>
              </w:rPr>
              <w:t>-</w:t>
            </w: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email of the resolution professional, as registered with the Board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4858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2DDC8146" w14:textId="77777777" w:rsidTr="004B02A7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B355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21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AD88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jc w:val="both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>Address and email to be used for correspondence with the resolution professional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F23A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6C431EC5" w14:textId="77777777" w:rsidTr="004B02A7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3670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22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68FC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jc w:val="both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rFonts w:eastAsia="Times New Roman"/>
                <w:sz w:val="20"/>
                <w:szCs w:val="20"/>
                <w:lang w:val="en-GB" w:eastAsia="en-US"/>
              </w:rPr>
              <w:t xml:space="preserve">Further Details are available at or with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86F4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4B7" w:rsidRPr="00F130E4" w14:paraId="602846E4" w14:textId="77777777" w:rsidTr="004B02A7">
        <w:trPr>
          <w:trHeight w:hRule="exact"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06D7D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206"/>
              <w:rPr>
                <w:sz w:val="20"/>
                <w:szCs w:val="20"/>
              </w:rPr>
            </w:pPr>
            <w:r w:rsidRPr="00F130E4">
              <w:rPr>
                <w:sz w:val="20"/>
                <w:szCs w:val="20"/>
              </w:rPr>
              <w:t>23</w:t>
            </w:r>
            <w:r w:rsidRPr="00F130E4">
              <w:rPr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536A" w14:textId="77777777" w:rsidR="003A34B7" w:rsidRPr="00F130E4" w:rsidRDefault="003A34B7" w:rsidP="004B02A7">
            <w:pPr>
              <w:pStyle w:val="TableParagraph"/>
              <w:kinsoku w:val="0"/>
              <w:overflowPunct w:val="0"/>
              <w:snapToGrid w:val="0"/>
              <w:ind w:left="57" w:right="57"/>
              <w:jc w:val="both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F130E4">
              <w:rPr>
                <w:bCs/>
                <w:sz w:val="20"/>
                <w:szCs w:val="20"/>
              </w:rPr>
              <w:t xml:space="preserve">Date of publication of </w:t>
            </w:r>
            <w:r w:rsidRPr="00F130E4">
              <w:rPr>
                <w:sz w:val="20"/>
                <w:szCs w:val="20"/>
              </w:rPr>
              <w:t>Form G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DEC6" w14:textId="77777777" w:rsidR="003A34B7" w:rsidRPr="00F130E4" w:rsidRDefault="003A34B7" w:rsidP="004B02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434876D" w14:textId="77777777" w:rsidR="003A34B7" w:rsidRPr="00F130E4" w:rsidRDefault="003A34B7" w:rsidP="003A34B7">
      <w:pPr>
        <w:pStyle w:val="Schedule4"/>
        <w:numPr>
          <w:ilvl w:val="0"/>
          <w:numId w:val="0"/>
        </w:numPr>
        <w:kinsoku w:val="0"/>
        <w:overflowPunct w:val="0"/>
        <w:snapToGrid w:val="0"/>
        <w:spacing w:after="0" w:line="240" w:lineRule="auto"/>
        <w:ind w:left="720"/>
        <w:rPr>
          <w:sz w:val="20"/>
          <w:szCs w:val="20"/>
        </w:rPr>
      </w:pPr>
    </w:p>
    <w:p w14:paraId="6E3C17F8" w14:textId="77777777" w:rsidR="003A34B7" w:rsidRPr="00F130E4" w:rsidRDefault="003A34B7" w:rsidP="003A34B7">
      <w:pPr>
        <w:pStyle w:val="Schedule4"/>
        <w:numPr>
          <w:ilvl w:val="0"/>
          <w:numId w:val="0"/>
        </w:numPr>
        <w:kinsoku w:val="0"/>
        <w:overflowPunct w:val="0"/>
        <w:snapToGrid w:val="0"/>
        <w:spacing w:after="0" w:line="240" w:lineRule="auto"/>
        <w:ind w:left="720"/>
        <w:rPr>
          <w:sz w:val="20"/>
          <w:szCs w:val="20"/>
        </w:rPr>
      </w:pPr>
    </w:p>
    <w:p w14:paraId="127067DA" w14:textId="77777777" w:rsidR="003A34B7" w:rsidRPr="00F130E4" w:rsidRDefault="003A34B7" w:rsidP="003A34B7">
      <w:pPr>
        <w:pStyle w:val="Schedule4"/>
        <w:numPr>
          <w:ilvl w:val="0"/>
          <w:numId w:val="0"/>
        </w:numPr>
        <w:kinsoku w:val="0"/>
        <w:overflowPunct w:val="0"/>
        <w:snapToGrid w:val="0"/>
        <w:spacing w:after="0" w:line="240" w:lineRule="auto"/>
        <w:ind w:left="720"/>
        <w:jc w:val="right"/>
        <w:rPr>
          <w:sz w:val="20"/>
          <w:szCs w:val="20"/>
        </w:rPr>
      </w:pPr>
      <w:r w:rsidRPr="00F130E4">
        <w:rPr>
          <w:sz w:val="20"/>
          <w:szCs w:val="20"/>
        </w:rPr>
        <w:t>Signature of the Resolution Professional</w:t>
      </w:r>
    </w:p>
    <w:p w14:paraId="7D4CD941" w14:textId="77777777" w:rsidR="003A34B7" w:rsidRPr="00F130E4" w:rsidRDefault="003A34B7" w:rsidP="003A34B7">
      <w:pPr>
        <w:pStyle w:val="Schedule4"/>
        <w:numPr>
          <w:ilvl w:val="0"/>
          <w:numId w:val="0"/>
        </w:numPr>
        <w:kinsoku w:val="0"/>
        <w:overflowPunct w:val="0"/>
        <w:snapToGrid w:val="0"/>
        <w:spacing w:after="0" w:line="240" w:lineRule="auto"/>
        <w:ind w:left="720"/>
        <w:jc w:val="right"/>
        <w:rPr>
          <w:sz w:val="20"/>
          <w:szCs w:val="20"/>
        </w:rPr>
      </w:pPr>
      <w:r w:rsidRPr="00F130E4">
        <w:rPr>
          <w:sz w:val="20"/>
          <w:szCs w:val="20"/>
        </w:rPr>
        <w:t>Registration Number of the Resolution Professional</w:t>
      </w:r>
    </w:p>
    <w:p w14:paraId="08378243" w14:textId="77777777" w:rsidR="003A34B7" w:rsidRPr="00F130E4" w:rsidRDefault="003A34B7" w:rsidP="003A34B7">
      <w:pPr>
        <w:pStyle w:val="Schedule4"/>
        <w:numPr>
          <w:ilvl w:val="0"/>
          <w:numId w:val="0"/>
        </w:numPr>
        <w:kinsoku w:val="0"/>
        <w:overflowPunct w:val="0"/>
        <w:snapToGrid w:val="0"/>
        <w:spacing w:after="0" w:line="240" w:lineRule="auto"/>
        <w:ind w:left="720"/>
        <w:jc w:val="right"/>
        <w:rPr>
          <w:sz w:val="20"/>
          <w:szCs w:val="20"/>
        </w:rPr>
      </w:pPr>
      <w:r w:rsidRPr="00F130E4">
        <w:rPr>
          <w:sz w:val="20"/>
          <w:szCs w:val="20"/>
        </w:rPr>
        <w:t>Registered Address of the Resolution Professional</w:t>
      </w:r>
    </w:p>
    <w:p w14:paraId="548CEA54" w14:textId="77777777" w:rsidR="003A34B7" w:rsidRPr="00F130E4" w:rsidRDefault="003A34B7" w:rsidP="003A34B7">
      <w:pPr>
        <w:pStyle w:val="Schedule4"/>
        <w:numPr>
          <w:ilvl w:val="0"/>
          <w:numId w:val="0"/>
        </w:numPr>
        <w:kinsoku w:val="0"/>
        <w:overflowPunct w:val="0"/>
        <w:snapToGrid w:val="0"/>
        <w:spacing w:after="0" w:line="240" w:lineRule="auto"/>
        <w:ind w:left="720"/>
        <w:jc w:val="right"/>
        <w:rPr>
          <w:sz w:val="20"/>
          <w:szCs w:val="20"/>
        </w:rPr>
      </w:pPr>
      <w:r w:rsidRPr="00F130E4">
        <w:rPr>
          <w:sz w:val="20"/>
          <w:szCs w:val="20"/>
        </w:rPr>
        <w:t xml:space="preserve">For </w:t>
      </w:r>
      <w:r w:rsidRPr="00F130E4">
        <w:rPr>
          <w:sz w:val="20"/>
          <w:szCs w:val="20"/>
          <w:cs/>
          <w:lang w:bidi="hi-IN"/>
        </w:rPr>
        <w:t>(</w:t>
      </w:r>
      <w:r w:rsidRPr="00F130E4">
        <w:rPr>
          <w:sz w:val="20"/>
          <w:szCs w:val="20"/>
        </w:rPr>
        <w:t>Name of the Corporate Debtor</w:t>
      </w:r>
      <w:r w:rsidRPr="00F130E4">
        <w:rPr>
          <w:sz w:val="20"/>
          <w:szCs w:val="20"/>
          <w:cs/>
          <w:lang w:bidi="hi-IN"/>
        </w:rPr>
        <w:t>)</w:t>
      </w:r>
      <w:r w:rsidRPr="00F130E4">
        <w:rPr>
          <w:sz w:val="20"/>
          <w:szCs w:val="20"/>
        </w:rPr>
        <w:br/>
      </w:r>
      <w:r w:rsidRPr="00F130E4">
        <w:rPr>
          <w:sz w:val="20"/>
          <w:szCs w:val="20"/>
          <w:cs/>
          <w:lang w:bidi="hi-IN"/>
        </w:rPr>
        <w:t>(</w:t>
      </w:r>
      <w:r w:rsidRPr="00F130E4">
        <w:rPr>
          <w:sz w:val="20"/>
          <w:szCs w:val="20"/>
        </w:rPr>
        <w:t>Date and Place</w:t>
      </w:r>
      <w:r w:rsidRPr="00F130E4">
        <w:rPr>
          <w:sz w:val="20"/>
          <w:szCs w:val="20"/>
          <w:cs/>
          <w:lang w:bidi="hi-IN"/>
        </w:rPr>
        <w:t>)</w:t>
      </w:r>
    </w:p>
    <w:p w14:paraId="1886EC37" w14:textId="77777777" w:rsidR="009F5E77" w:rsidRDefault="003A34B7"/>
    <w:sectPr w:rsidR="009F5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693EE2E4"/>
    <w:lvl w:ilvl="0">
      <w:start w:val="1"/>
      <w:numFmt w:val="upperRoman"/>
      <w:pStyle w:val="Schedule1"/>
      <w:suff w:val="nothing"/>
      <w:lvlText w:val="CHAPTER %1"/>
      <w:lvlJc w:val="left"/>
      <w:pPr>
        <w:ind w:left="0" w:firstLine="0"/>
      </w:pPr>
      <w:rPr>
        <w:rFonts w:ascii="Times New Roman" w:hAnsi="Times New Roman" w:cs="Times New Roman" w:hint="default"/>
        <w:caps/>
        <w:spacing w:val="0"/>
        <w:sz w:val="22"/>
        <w:szCs w:val="22"/>
        <w:u w:val="single"/>
      </w:rPr>
    </w:lvl>
    <w:lvl w:ilvl="1">
      <w:start w:val="1"/>
      <w:numFmt w:val="upperLetter"/>
      <w:pStyle w:val="Schedule2"/>
      <w:suff w:val="nothing"/>
      <w:lvlText w:val="Part %2"/>
      <w:lvlJc w:val="left"/>
      <w:pPr>
        <w:ind w:left="990" w:firstLine="0"/>
      </w:pPr>
      <w:rPr>
        <w:rFonts w:ascii="Times New Roman" w:hAnsi="Times New Roman" w:cs="Times New Roman" w:hint="default"/>
        <w:caps w:val="0"/>
        <w:spacing w:val="0"/>
        <w:sz w:val="22"/>
        <w:szCs w:val="22"/>
      </w:rPr>
    </w:lvl>
    <w:lvl w:ilvl="2">
      <w:start w:val="1"/>
      <w:numFmt w:val="decimal"/>
      <w:pStyle w:val="Schedule3"/>
      <w:suff w:val="nothing"/>
      <w:lvlText w:val="Annexure %3"/>
      <w:lvlJc w:val="left"/>
      <w:pPr>
        <w:ind w:left="0" w:firstLine="0"/>
      </w:pPr>
      <w:rPr>
        <w:rFonts w:ascii="Times New Roman" w:hAnsi="Times New Roman" w:cs="Times New Roman" w:hint="default"/>
        <w:caps/>
        <w:spacing w:val="0"/>
        <w:sz w:val="24"/>
      </w:rPr>
    </w:lvl>
    <w:lvl w:ilvl="3">
      <w:start w:val="1"/>
      <w:numFmt w:val="decimal"/>
      <w:pStyle w:val="Schedule4"/>
      <w:lvlText w:val="%4."/>
      <w:lvlJc w:val="left"/>
      <w:pPr>
        <w:ind w:left="720" w:hanging="720"/>
      </w:pPr>
      <w:rPr>
        <w:rFonts w:ascii="Times New Roman" w:hAnsi="Times New Roman" w:cs="Times New Roman" w:hint="default"/>
        <w:b/>
        <w:spacing w:val="0"/>
        <w:sz w:val="22"/>
        <w:szCs w:val="22"/>
      </w:rPr>
    </w:lvl>
    <w:lvl w:ilvl="4">
      <w:start w:val="1"/>
      <w:numFmt w:val="decimal"/>
      <w:pStyle w:val="Schedule5"/>
      <w:lvlText w:val="(%5)"/>
      <w:lvlJc w:val="left"/>
      <w:pPr>
        <w:ind w:left="1145" w:hanging="720"/>
      </w:pPr>
      <w:rPr>
        <w:rFonts w:cs="Times New Roman"/>
        <w:b w:val="0"/>
        <w:i/>
        <w:spacing w:val="0"/>
        <w:sz w:val="22"/>
        <w:szCs w:val="22"/>
      </w:rPr>
    </w:lvl>
    <w:lvl w:ilvl="5">
      <w:start w:val="1"/>
      <w:numFmt w:val="lowerLetter"/>
      <w:pStyle w:val="Schedule6"/>
      <w:lvlText w:val="(%6)"/>
      <w:lvlJc w:val="left"/>
      <w:pPr>
        <w:ind w:left="1440" w:hanging="720"/>
      </w:pPr>
      <w:rPr>
        <w:rFonts w:ascii="Times New Roman" w:hAnsi="Times New Roman" w:cs="Times New Roman" w:hint="default"/>
        <w:spacing w:val="0"/>
        <w:sz w:val="22"/>
        <w:szCs w:val="22"/>
      </w:rPr>
    </w:lvl>
    <w:lvl w:ilvl="6">
      <w:start w:val="1"/>
      <w:numFmt w:val="lowerLetter"/>
      <w:lvlText w:val="(%7)"/>
      <w:lvlJc w:val="left"/>
      <w:pPr>
        <w:ind w:left="1800" w:hanging="360"/>
      </w:pPr>
      <w:rPr>
        <w:i/>
        <w:spacing w:val="0"/>
        <w:sz w:val="22"/>
        <w:szCs w:val="22"/>
      </w:rPr>
    </w:lvl>
    <w:lvl w:ilvl="7">
      <w:start w:val="1"/>
      <w:numFmt w:val="upperLetter"/>
      <w:lvlText w:val="%8."/>
      <w:lvlJc w:val="left"/>
      <w:pPr>
        <w:ind w:left="720" w:hanging="720"/>
      </w:pPr>
      <w:rPr>
        <w:rFonts w:ascii="Times New Roman" w:hAnsi="Times New Roman" w:cs="Times New Roman" w:hint="default"/>
        <w:spacing w:val="0"/>
        <w:sz w:val="24"/>
      </w:rPr>
    </w:lvl>
    <w:lvl w:ilvl="8">
      <w:start w:val="1"/>
      <w:numFmt w:val="decimal"/>
      <w:lvlText w:val="%9."/>
      <w:lvlJc w:val="left"/>
      <w:pPr>
        <w:ind w:left="1440" w:hanging="720"/>
      </w:pPr>
      <w:rPr>
        <w:rFonts w:ascii="Times New Roman" w:hAnsi="Times New Roman" w:cs="Times New Roman" w:hint="default"/>
        <w:spacing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DE"/>
    <w:rsid w:val="000F7D74"/>
    <w:rsid w:val="001D654C"/>
    <w:rsid w:val="002002DE"/>
    <w:rsid w:val="00306159"/>
    <w:rsid w:val="003A34B7"/>
    <w:rsid w:val="005E0BEF"/>
    <w:rsid w:val="00BA46BC"/>
    <w:rsid w:val="00D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F62F"/>
  <w15:chartTrackingRefBased/>
  <w15:docId w15:val="{C285742A-C09D-4A7A-8444-5E13F972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34B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1">
    <w:name w:val="Schedule 1"/>
    <w:basedOn w:val="BodyText"/>
    <w:rsid w:val="003A34B7"/>
    <w:pPr>
      <w:numPr>
        <w:numId w:val="1"/>
      </w:numPr>
      <w:tabs>
        <w:tab w:val="num" w:pos="360"/>
      </w:tabs>
    </w:pPr>
  </w:style>
  <w:style w:type="paragraph" w:customStyle="1" w:styleId="Schedule2">
    <w:name w:val="Schedule 2"/>
    <w:basedOn w:val="Schedule1"/>
    <w:qFormat/>
    <w:rsid w:val="003A34B7"/>
    <w:pPr>
      <w:numPr>
        <w:ilvl w:val="1"/>
      </w:numPr>
      <w:tabs>
        <w:tab w:val="num" w:pos="360"/>
      </w:tabs>
      <w:autoSpaceDE w:val="0"/>
      <w:autoSpaceDN w:val="0"/>
      <w:adjustRightInd w:val="0"/>
      <w:spacing w:after="240" w:line="288" w:lineRule="auto"/>
      <w:ind w:left="0"/>
      <w:jc w:val="center"/>
    </w:pPr>
    <w:rPr>
      <w:rFonts w:ascii="Times New Roman Bold" w:eastAsia="SimSun" w:hAnsi="Times New Roman Bold" w:cs="Times New Roman"/>
      <w:b/>
      <w:caps/>
      <w:szCs w:val="24"/>
      <w:lang w:val="en-GB" w:bidi="ar-AE"/>
    </w:rPr>
  </w:style>
  <w:style w:type="paragraph" w:customStyle="1" w:styleId="Schedule3">
    <w:name w:val="Schedule 3"/>
    <w:basedOn w:val="Schedule2"/>
    <w:qFormat/>
    <w:rsid w:val="003A34B7"/>
    <w:pPr>
      <w:numPr>
        <w:ilvl w:val="2"/>
      </w:numPr>
      <w:tabs>
        <w:tab w:val="num" w:pos="360"/>
      </w:tabs>
    </w:pPr>
  </w:style>
  <w:style w:type="paragraph" w:customStyle="1" w:styleId="Schedule4">
    <w:name w:val="Schedule 4"/>
    <w:basedOn w:val="Schedule3"/>
    <w:qFormat/>
    <w:rsid w:val="003A34B7"/>
    <w:pPr>
      <w:numPr>
        <w:ilvl w:val="3"/>
      </w:numPr>
      <w:tabs>
        <w:tab w:val="num" w:pos="360"/>
      </w:tabs>
      <w:jc w:val="both"/>
    </w:pPr>
    <w:rPr>
      <w:rFonts w:ascii="Times New Roman" w:hAnsi="Times New Roman"/>
      <w:b w:val="0"/>
      <w:caps w:val="0"/>
    </w:rPr>
  </w:style>
  <w:style w:type="paragraph" w:customStyle="1" w:styleId="Schedule5">
    <w:name w:val="Schedule 5"/>
    <w:basedOn w:val="Schedule4"/>
    <w:qFormat/>
    <w:rsid w:val="003A34B7"/>
    <w:pPr>
      <w:numPr>
        <w:ilvl w:val="4"/>
      </w:numPr>
      <w:tabs>
        <w:tab w:val="num" w:pos="360"/>
      </w:tabs>
    </w:pPr>
  </w:style>
  <w:style w:type="paragraph" w:customStyle="1" w:styleId="Schedule6">
    <w:name w:val="Schedule 6"/>
    <w:basedOn w:val="Schedule5"/>
    <w:qFormat/>
    <w:rsid w:val="003A34B7"/>
    <w:pPr>
      <w:numPr>
        <w:ilvl w:val="5"/>
      </w:numPr>
      <w:tabs>
        <w:tab w:val="num" w:pos="360"/>
      </w:tabs>
    </w:pPr>
  </w:style>
  <w:style w:type="paragraph" w:customStyle="1" w:styleId="TableParagraph">
    <w:name w:val="Table Paragraph"/>
    <w:basedOn w:val="Normal"/>
    <w:uiPriority w:val="1"/>
    <w:semiHidden/>
    <w:qFormat/>
    <w:rsid w:val="003A3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AU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3A34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34B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Sukhija</dc:creator>
  <cp:keywords/>
  <dc:description/>
  <cp:lastModifiedBy>Shikha Sukhija</cp:lastModifiedBy>
  <cp:revision>2</cp:revision>
  <dcterms:created xsi:type="dcterms:W3CDTF">2018-07-04T05:06:00Z</dcterms:created>
  <dcterms:modified xsi:type="dcterms:W3CDTF">2018-07-04T05:07:00Z</dcterms:modified>
</cp:coreProperties>
</file>